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70AA81" w14:textId="77777777" w:rsidR="001673F3" w:rsidRPr="001673F3" w:rsidRDefault="001673F3" w:rsidP="001673F3">
      <w:pPr>
        <w:spacing w:after="0"/>
        <w:jc w:val="center"/>
        <w:rPr>
          <w:rFonts w:cstheme="minorHAnsi"/>
          <w:b/>
          <w:bCs/>
          <w:sz w:val="29"/>
          <w:szCs w:val="29"/>
        </w:rPr>
      </w:pPr>
      <w:r w:rsidRPr="001673F3">
        <w:rPr>
          <w:rFonts w:cstheme="minorHAnsi"/>
          <w:b/>
          <w:bCs/>
          <w:sz w:val="29"/>
          <w:szCs w:val="29"/>
        </w:rPr>
        <w:t>Formularz odstąpienia od umowy, wymiany lub reklamacji towaru dla kupującego – konsumenta</w:t>
      </w:r>
    </w:p>
    <w:p w14:paraId="56DC1017" w14:textId="5B5651D0" w:rsidR="008557D1" w:rsidRPr="001616D0" w:rsidRDefault="008557D1" w:rsidP="001616D0">
      <w:pPr>
        <w:spacing w:after="0"/>
        <w:jc w:val="center"/>
        <w:rPr>
          <w:color w:val="767171" w:themeColor="background2" w:themeShade="80"/>
          <w:sz w:val="24"/>
          <w:szCs w:val="24"/>
        </w:rPr>
      </w:pPr>
      <w:r w:rsidRPr="008557D1">
        <w:rPr>
          <w:color w:val="767171" w:themeColor="background2" w:themeShade="80"/>
          <w:sz w:val="24"/>
          <w:szCs w:val="24"/>
        </w:rPr>
        <w:t>KALIS, s.r.o., Rapatská 911, Veľké Zálužie</w:t>
      </w:r>
      <w:r w:rsidR="001673F3">
        <w:rPr>
          <w:color w:val="767171" w:themeColor="background2" w:themeShade="80"/>
          <w:sz w:val="24"/>
          <w:szCs w:val="24"/>
        </w:rPr>
        <w:t xml:space="preserve">, </w:t>
      </w:r>
      <w:r w:rsidR="001673F3" w:rsidRPr="001673F3">
        <w:rPr>
          <w:color w:val="767171" w:themeColor="background2" w:themeShade="80"/>
          <w:sz w:val="24"/>
          <w:szCs w:val="24"/>
        </w:rPr>
        <w:t>Słowacja</w:t>
      </w:r>
      <w:r w:rsidR="001673F3">
        <w:rPr>
          <w:color w:val="767171" w:themeColor="background2" w:themeShade="80"/>
          <w:sz w:val="24"/>
          <w:szCs w:val="24"/>
        </w:rPr>
        <w:t>,</w:t>
      </w:r>
      <w:r w:rsidRPr="008557D1">
        <w:rPr>
          <w:color w:val="767171" w:themeColor="background2" w:themeShade="80"/>
          <w:sz w:val="24"/>
          <w:szCs w:val="24"/>
        </w:rPr>
        <w:t xml:space="preserve"> 951 35, </w:t>
      </w:r>
      <w:r w:rsidR="00A74A58" w:rsidRPr="00A74A58">
        <w:rPr>
          <w:color w:val="767171" w:themeColor="background2" w:themeShade="80"/>
          <w:sz w:val="24"/>
          <w:szCs w:val="24"/>
        </w:rPr>
        <w:t>NIP</w:t>
      </w:r>
      <w:r w:rsidRPr="008557D1">
        <w:rPr>
          <w:color w:val="767171" w:themeColor="background2" w:themeShade="80"/>
          <w:sz w:val="24"/>
          <w:szCs w:val="24"/>
        </w:rPr>
        <w:t xml:space="preserve">: 51400316, </w:t>
      </w:r>
      <w:r w:rsidR="00A74A58" w:rsidRPr="00A74A58">
        <w:rPr>
          <w:color w:val="767171" w:themeColor="background2" w:themeShade="80"/>
          <w:sz w:val="24"/>
          <w:szCs w:val="24"/>
        </w:rPr>
        <w:t>VAT UE</w:t>
      </w:r>
      <w:r w:rsidRPr="008557D1">
        <w:rPr>
          <w:color w:val="767171" w:themeColor="background2" w:themeShade="80"/>
          <w:sz w:val="24"/>
          <w:szCs w:val="24"/>
        </w:rPr>
        <w:t>: SK2120716840</w:t>
      </w:r>
    </w:p>
    <w:tbl>
      <w:tblPr>
        <w:tblStyle w:val="Mriekatabuky"/>
        <w:tblW w:w="0" w:type="auto"/>
        <w:tblBorders>
          <w:left w:val="none" w:sz="0" w:space="0" w:color="auto"/>
          <w:right w:val="none" w:sz="0" w:space="0" w:color="auto"/>
        </w:tblBorders>
        <w:tblLook w:val="04A0" w:firstRow="1" w:lastRow="0" w:firstColumn="1" w:lastColumn="0" w:noHBand="0" w:noVBand="1"/>
      </w:tblPr>
      <w:tblGrid>
        <w:gridCol w:w="3256"/>
        <w:gridCol w:w="7506"/>
      </w:tblGrid>
      <w:tr w:rsidR="008557D1" w14:paraId="572544A7" w14:textId="77777777" w:rsidTr="008557D1">
        <w:tc>
          <w:tcPr>
            <w:tcW w:w="3256" w:type="dxa"/>
          </w:tcPr>
          <w:p w14:paraId="7B9CD336" w14:textId="3EF03EB4" w:rsidR="008557D1" w:rsidRPr="002638C7" w:rsidRDefault="001673F3" w:rsidP="008557D1">
            <w:pPr>
              <w:rPr>
                <w:b/>
                <w:bCs/>
                <w:sz w:val="26"/>
                <w:szCs w:val="26"/>
              </w:rPr>
            </w:pPr>
            <w:r w:rsidRPr="001673F3">
              <w:rPr>
                <w:b/>
                <w:bCs/>
                <w:sz w:val="26"/>
                <w:szCs w:val="26"/>
              </w:rPr>
              <w:t>Adres do zwrotu towaru:</w:t>
            </w:r>
          </w:p>
        </w:tc>
        <w:tc>
          <w:tcPr>
            <w:tcW w:w="7506" w:type="dxa"/>
          </w:tcPr>
          <w:p w14:paraId="4A5FC56A" w14:textId="0D313607" w:rsidR="008557D1" w:rsidRPr="002638C7" w:rsidRDefault="008557D1" w:rsidP="007D1B12">
            <w:pPr>
              <w:jc w:val="center"/>
              <w:rPr>
                <w:b/>
                <w:bCs/>
                <w:sz w:val="30"/>
                <w:szCs w:val="30"/>
              </w:rPr>
            </w:pPr>
            <w:r w:rsidRPr="002638C7">
              <w:rPr>
                <w:b/>
                <w:bCs/>
                <w:sz w:val="30"/>
                <w:szCs w:val="30"/>
              </w:rPr>
              <w:t xml:space="preserve">KALIS, s.r.o., </w:t>
            </w:r>
            <w:r w:rsidR="00C02C5C">
              <w:rPr>
                <w:b/>
                <w:bCs/>
                <w:sz w:val="30"/>
                <w:szCs w:val="30"/>
              </w:rPr>
              <w:t>Pri mlyne 250</w:t>
            </w:r>
            <w:r w:rsidRPr="002638C7">
              <w:rPr>
                <w:b/>
                <w:bCs/>
                <w:sz w:val="30"/>
                <w:szCs w:val="30"/>
              </w:rPr>
              <w:t>, 951 35</w:t>
            </w:r>
            <w:r w:rsidR="001673F3">
              <w:rPr>
                <w:b/>
                <w:bCs/>
                <w:sz w:val="30"/>
                <w:szCs w:val="30"/>
              </w:rPr>
              <w:t>,</w:t>
            </w:r>
            <w:r w:rsidR="001673F3" w:rsidRPr="001673F3">
              <w:t xml:space="preserve"> </w:t>
            </w:r>
            <w:r w:rsidR="001673F3" w:rsidRPr="001673F3">
              <w:rPr>
                <w:b/>
                <w:bCs/>
                <w:sz w:val="30"/>
                <w:szCs w:val="30"/>
              </w:rPr>
              <w:t>Słowacja</w:t>
            </w:r>
            <w:r w:rsidRPr="002638C7">
              <w:rPr>
                <w:b/>
                <w:bCs/>
                <w:sz w:val="30"/>
                <w:szCs w:val="30"/>
              </w:rPr>
              <w:t xml:space="preserve"> Veľké Zálužie </w:t>
            </w:r>
          </w:p>
        </w:tc>
      </w:tr>
      <w:tr w:rsidR="008557D1" w14:paraId="1C1BEED2" w14:textId="77777777" w:rsidTr="008557D1">
        <w:tc>
          <w:tcPr>
            <w:tcW w:w="3256" w:type="dxa"/>
          </w:tcPr>
          <w:p w14:paraId="4BC7B001" w14:textId="0EB37E66" w:rsidR="008557D1" w:rsidRPr="00B6611B" w:rsidRDefault="001673F3" w:rsidP="008557D1">
            <w:r w:rsidRPr="001673F3">
              <w:t>Numer faktury:</w:t>
            </w:r>
          </w:p>
        </w:tc>
        <w:tc>
          <w:tcPr>
            <w:tcW w:w="7506" w:type="dxa"/>
          </w:tcPr>
          <w:p w14:paraId="46B80170" w14:textId="77777777" w:rsidR="008557D1" w:rsidRPr="00B6611B" w:rsidRDefault="008557D1" w:rsidP="007D1B12">
            <w:pPr>
              <w:jc w:val="center"/>
            </w:pPr>
          </w:p>
        </w:tc>
      </w:tr>
      <w:tr w:rsidR="008557D1" w14:paraId="5325D42B" w14:textId="77777777" w:rsidTr="008557D1">
        <w:tc>
          <w:tcPr>
            <w:tcW w:w="3256" w:type="dxa"/>
          </w:tcPr>
          <w:p w14:paraId="76A5AC8D" w14:textId="03C757AD" w:rsidR="008557D1" w:rsidRPr="00B6611B" w:rsidRDefault="001673F3" w:rsidP="008557D1">
            <w:r w:rsidRPr="001673F3">
              <w:t>Numer zamówienia:</w:t>
            </w:r>
          </w:p>
        </w:tc>
        <w:tc>
          <w:tcPr>
            <w:tcW w:w="7506" w:type="dxa"/>
          </w:tcPr>
          <w:p w14:paraId="4CD99B40" w14:textId="77777777" w:rsidR="008557D1" w:rsidRPr="00B6611B" w:rsidRDefault="008557D1" w:rsidP="007D1B12">
            <w:pPr>
              <w:jc w:val="center"/>
            </w:pPr>
          </w:p>
        </w:tc>
      </w:tr>
      <w:tr w:rsidR="008557D1" w14:paraId="4ED4EA77" w14:textId="77777777" w:rsidTr="008557D1">
        <w:tc>
          <w:tcPr>
            <w:tcW w:w="3256" w:type="dxa"/>
          </w:tcPr>
          <w:p w14:paraId="6D49615E" w14:textId="3403DDB4" w:rsidR="008557D1" w:rsidRPr="00B6611B" w:rsidRDefault="001673F3" w:rsidP="008557D1">
            <w:r w:rsidRPr="001673F3">
              <w:t>Data doręczenia towaru:</w:t>
            </w:r>
          </w:p>
        </w:tc>
        <w:tc>
          <w:tcPr>
            <w:tcW w:w="7506" w:type="dxa"/>
          </w:tcPr>
          <w:p w14:paraId="332934A2" w14:textId="77777777" w:rsidR="008557D1" w:rsidRPr="00B6611B" w:rsidRDefault="008557D1" w:rsidP="007D1B12">
            <w:pPr>
              <w:jc w:val="center"/>
            </w:pPr>
          </w:p>
        </w:tc>
      </w:tr>
      <w:tr w:rsidR="008557D1" w14:paraId="738DF416" w14:textId="77777777" w:rsidTr="008557D1">
        <w:tc>
          <w:tcPr>
            <w:tcW w:w="3256" w:type="dxa"/>
          </w:tcPr>
          <w:p w14:paraId="5933B93C" w14:textId="52C6A79C" w:rsidR="008557D1" w:rsidRPr="00B6611B" w:rsidRDefault="001673F3" w:rsidP="008557D1">
            <w:r w:rsidRPr="001673F3">
              <w:t>Imię i nazwisko:</w:t>
            </w:r>
          </w:p>
        </w:tc>
        <w:tc>
          <w:tcPr>
            <w:tcW w:w="7506" w:type="dxa"/>
          </w:tcPr>
          <w:p w14:paraId="3056231E" w14:textId="77777777" w:rsidR="008557D1" w:rsidRPr="00B6611B" w:rsidRDefault="008557D1" w:rsidP="007D1B12">
            <w:pPr>
              <w:jc w:val="center"/>
            </w:pPr>
          </w:p>
        </w:tc>
      </w:tr>
      <w:tr w:rsidR="008557D1" w14:paraId="28097758" w14:textId="77777777" w:rsidTr="008557D1">
        <w:tc>
          <w:tcPr>
            <w:tcW w:w="3256" w:type="dxa"/>
          </w:tcPr>
          <w:p w14:paraId="27D9E70E" w14:textId="0655AC76" w:rsidR="008557D1" w:rsidRPr="00B6611B" w:rsidRDefault="001673F3" w:rsidP="008557D1">
            <w:r w:rsidRPr="001673F3">
              <w:t>Adres:</w:t>
            </w:r>
          </w:p>
        </w:tc>
        <w:tc>
          <w:tcPr>
            <w:tcW w:w="7506" w:type="dxa"/>
          </w:tcPr>
          <w:p w14:paraId="6D81CFB0" w14:textId="576BAF40" w:rsidR="002638C7" w:rsidRPr="00B6611B" w:rsidRDefault="002638C7" w:rsidP="002638C7"/>
        </w:tc>
      </w:tr>
      <w:tr w:rsidR="002638C7" w14:paraId="03B321DB" w14:textId="77777777" w:rsidTr="008557D1">
        <w:tc>
          <w:tcPr>
            <w:tcW w:w="3256" w:type="dxa"/>
          </w:tcPr>
          <w:p w14:paraId="1A0B4DDC" w14:textId="0BE61220" w:rsidR="002638C7" w:rsidRPr="00B6611B" w:rsidRDefault="001673F3" w:rsidP="008557D1">
            <w:r w:rsidRPr="001673F3">
              <w:t>Numer telefonu:</w:t>
            </w:r>
          </w:p>
        </w:tc>
        <w:tc>
          <w:tcPr>
            <w:tcW w:w="7506" w:type="dxa"/>
          </w:tcPr>
          <w:tbl>
            <w:tblPr>
              <w:tblStyle w:val="Mriekatabuky"/>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594"/>
              <w:gridCol w:w="1883"/>
              <w:gridCol w:w="2813"/>
            </w:tblGrid>
            <w:tr w:rsidR="002638C7" w:rsidRPr="00B6611B" w14:paraId="28A3E657" w14:textId="77777777" w:rsidTr="00DD798E">
              <w:tc>
                <w:tcPr>
                  <w:tcW w:w="2594" w:type="dxa"/>
                </w:tcPr>
                <w:p w14:paraId="5249D590" w14:textId="77777777" w:rsidR="002638C7" w:rsidRPr="00B6611B" w:rsidRDefault="002638C7" w:rsidP="002638C7"/>
              </w:tc>
              <w:tc>
                <w:tcPr>
                  <w:tcW w:w="1883" w:type="dxa"/>
                  <w:tcBorders>
                    <w:right w:val="nil"/>
                  </w:tcBorders>
                </w:tcPr>
                <w:p w14:paraId="7592D9A3" w14:textId="28D5E802" w:rsidR="002638C7" w:rsidRPr="00B6611B" w:rsidRDefault="001673F3" w:rsidP="002638C7">
                  <w:r>
                    <w:t>E-</w:t>
                  </w:r>
                  <w:r w:rsidR="002638C7" w:rsidRPr="00B6611B">
                    <w:t xml:space="preserve">mail: </w:t>
                  </w:r>
                </w:p>
              </w:tc>
              <w:tc>
                <w:tcPr>
                  <w:tcW w:w="2813" w:type="dxa"/>
                  <w:tcBorders>
                    <w:top w:val="nil"/>
                    <w:left w:val="nil"/>
                    <w:bottom w:val="nil"/>
                  </w:tcBorders>
                </w:tcPr>
                <w:p w14:paraId="1DB44ABD" w14:textId="77777777" w:rsidR="002638C7" w:rsidRPr="00B6611B" w:rsidRDefault="002638C7" w:rsidP="002638C7"/>
              </w:tc>
            </w:tr>
          </w:tbl>
          <w:p w14:paraId="3EB6BE66" w14:textId="77777777" w:rsidR="002638C7" w:rsidRPr="00B6611B" w:rsidRDefault="002638C7" w:rsidP="002638C7"/>
        </w:tc>
      </w:tr>
      <w:tr w:rsidR="008557D1" w14:paraId="48650014" w14:textId="77777777" w:rsidTr="008557D1">
        <w:tc>
          <w:tcPr>
            <w:tcW w:w="3256" w:type="dxa"/>
          </w:tcPr>
          <w:p w14:paraId="0E342DBC" w14:textId="0D258C92" w:rsidR="008557D1" w:rsidRPr="00B6611B" w:rsidRDefault="008557D1" w:rsidP="00DD798E">
            <w:r w:rsidRPr="00B6611B">
              <w:t>IBAN</w:t>
            </w:r>
            <w:r w:rsidR="00DD798E" w:rsidRPr="00B6611B">
              <w:t xml:space="preserve"> </w:t>
            </w:r>
            <w:r w:rsidR="001673F3" w:rsidRPr="001673F3">
              <w:t>(do zwrotu ceny zakupu)</w:t>
            </w:r>
          </w:p>
        </w:tc>
        <w:tc>
          <w:tcPr>
            <w:tcW w:w="7506" w:type="dxa"/>
          </w:tcPr>
          <w:p w14:paraId="02CB32B5" w14:textId="77777777" w:rsidR="008557D1" w:rsidRPr="00B6611B" w:rsidRDefault="008557D1" w:rsidP="007D1B12">
            <w:pPr>
              <w:jc w:val="center"/>
            </w:pPr>
          </w:p>
        </w:tc>
      </w:tr>
    </w:tbl>
    <w:p w14:paraId="2A9E2B6C" w14:textId="40534BC5" w:rsidR="00177ED6" w:rsidRPr="001673F3" w:rsidRDefault="001673F3" w:rsidP="001673F3">
      <w:pPr>
        <w:spacing w:before="120" w:after="120" w:line="240" w:lineRule="auto"/>
        <w:jc w:val="center"/>
        <w:rPr>
          <w:b/>
          <w:bCs/>
          <w:sz w:val="32"/>
          <w:szCs w:val="32"/>
        </w:rPr>
      </w:pPr>
      <w:r w:rsidRPr="001673F3">
        <w:rPr>
          <w:b/>
          <w:bCs/>
          <w:sz w:val="32"/>
          <w:szCs w:val="32"/>
        </w:rPr>
        <w:t>WYBIERZ TYLKO JEDNĄ Z PONIŻSZYCH OPCJI</w:t>
      </w:r>
      <w:r>
        <w:rPr>
          <w:b/>
          <w:bCs/>
          <w:sz w:val="32"/>
          <w:szCs w:val="32"/>
        </w:rPr>
        <w:t xml:space="preserve"> </w:t>
      </w:r>
      <w:r w:rsidRPr="001673F3">
        <w:rPr>
          <w:sz w:val="24"/>
          <w:szCs w:val="24"/>
        </w:rPr>
        <w:t>Wybraną opcję prosimy oznaczyć znakiem X</w:t>
      </w:r>
      <w:r>
        <w:rPr>
          <w:sz w:val="24"/>
          <w:szCs w:val="24"/>
        </w:rPr>
        <w:t>:</w:t>
      </w:r>
    </w:p>
    <w:p w14:paraId="6CF1D48B" w14:textId="77777777" w:rsidR="001673F3" w:rsidRPr="001673F3" w:rsidRDefault="001673F3" w:rsidP="001673F3">
      <w:pPr>
        <w:spacing w:before="120" w:after="120" w:line="240" w:lineRule="auto"/>
        <w:jc w:val="center"/>
        <w:rPr>
          <w:b/>
          <w:bCs/>
          <w:color w:val="FFFFFF" w:themeColor="background1"/>
          <w:sz w:val="24"/>
          <w:szCs w:val="24"/>
          <w:highlight w:val="black"/>
        </w:rPr>
      </w:pPr>
      <w:r w:rsidRPr="001673F3">
        <w:rPr>
          <w:b/>
          <w:bCs/>
          <w:color w:val="FFFFFF" w:themeColor="background1"/>
          <w:sz w:val="24"/>
          <w:szCs w:val="24"/>
          <w:highlight w:val="black"/>
        </w:rPr>
        <w:t>W przypadku wymiany lub reklamacji samej kamery konieczne jest dołączenie również adaptera.</w:t>
      </w:r>
    </w:p>
    <w:tbl>
      <w:tblPr>
        <w:tblStyle w:val="Mriekatabuky"/>
        <w:tblW w:w="0" w:type="auto"/>
        <w:tblLook w:val="04A0" w:firstRow="1" w:lastRow="0" w:firstColumn="1" w:lastColumn="0" w:noHBand="0" w:noVBand="1"/>
      </w:tblPr>
      <w:tblGrid>
        <w:gridCol w:w="10988"/>
      </w:tblGrid>
      <w:tr w:rsidR="00DD798E" w14:paraId="416D1447" w14:textId="77777777" w:rsidTr="00DD798E">
        <w:tc>
          <w:tcPr>
            <w:tcW w:w="10988" w:type="dxa"/>
          </w:tcPr>
          <w:p w14:paraId="435EE19B" w14:textId="4683C5FA" w:rsidR="00DD798E" w:rsidRPr="001673F3" w:rsidRDefault="00000000" w:rsidP="00DD798E">
            <w:pPr>
              <w:jc w:val="both"/>
              <w:rPr>
                <w:b/>
                <w:bCs/>
              </w:rPr>
            </w:pPr>
            <w:sdt>
              <w:sdtPr>
                <w:id w:val="1034920528"/>
                <w14:checkbox>
                  <w14:checked w14:val="0"/>
                  <w14:checkedState w14:val="2612" w14:font="MS Gothic"/>
                  <w14:uncheckedState w14:val="2610" w14:font="MS Gothic"/>
                </w14:checkbox>
              </w:sdtPr>
              <w:sdtContent>
                <w:r w:rsidR="00C54BE6">
                  <w:rPr>
                    <w:rFonts w:ascii="MS Gothic" w:eastAsia="MS Gothic" w:hAnsi="MS Gothic" w:hint="eastAsia"/>
                  </w:rPr>
                  <w:t>☐</w:t>
                </w:r>
              </w:sdtContent>
            </w:sdt>
            <w:r w:rsidR="00DD798E">
              <w:rPr>
                <w:sz w:val="28"/>
                <w:szCs w:val="28"/>
              </w:rPr>
              <w:t xml:space="preserve"> </w:t>
            </w:r>
            <w:r w:rsidR="001673F3" w:rsidRPr="001673F3">
              <w:rPr>
                <w:b/>
                <w:bCs/>
              </w:rPr>
              <w:t>Wymiana towaru na inny (towar nie jest odpowiedni i chcę go wymienić)</w:t>
            </w:r>
          </w:p>
          <w:p w14:paraId="2B930637" w14:textId="2D285071" w:rsidR="003A778B" w:rsidRDefault="001673F3" w:rsidP="00DD798E">
            <w:pPr>
              <w:spacing w:before="120" w:after="120"/>
              <w:jc w:val="both"/>
            </w:pPr>
            <w:r w:rsidRPr="001673F3">
              <w:t>Podaj nazwę i/lub kod produktu do wymiany:</w:t>
            </w:r>
            <w:r>
              <w:t xml:space="preserve"> ..........................................</w:t>
            </w:r>
            <w:r w:rsidR="003A778B">
              <w:t>..............................................................................</w:t>
            </w:r>
          </w:p>
          <w:p w14:paraId="6AD878E4" w14:textId="77777777" w:rsidR="001673F3" w:rsidRPr="001673F3" w:rsidRDefault="001673F3" w:rsidP="001673F3">
            <w:pPr>
              <w:spacing w:before="120" w:after="120"/>
              <w:jc w:val="both"/>
              <w:rPr>
                <w:i/>
                <w:iCs/>
              </w:rPr>
            </w:pPr>
            <w:r w:rsidRPr="001673F3">
              <w:rPr>
                <w:i/>
                <w:iCs/>
              </w:rPr>
              <w:t>Zaznacz właściwe:</w:t>
            </w:r>
          </w:p>
          <w:p w14:paraId="4B57866A" w14:textId="2F2AFF38" w:rsidR="003A778B" w:rsidRDefault="00000000" w:rsidP="00C54BE6">
            <w:pPr>
              <w:spacing w:before="120" w:after="120"/>
              <w:jc w:val="both"/>
            </w:pPr>
            <w:sdt>
              <w:sdtPr>
                <w:id w:val="-816806056"/>
                <w14:checkbox>
                  <w14:checked w14:val="0"/>
                  <w14:checkedState w14:val="2612" w14:font="MS Gothic"/>
                  <w14:uncheckedState w14:val="2610" w14:font="MS Gothic"/>
                </w14:checkbox>
              </w:sdtPr>
              <w:sdtContent>
                <w:r w:rsidR="00C54BE6">
                  <w:rPr>
                    <w:rFonts w:ascii="MS Gothic" w:eastAsia="MS Gothic" w:hAnsi="MS Gothic" w:hint="eastAsia"/>
                  </w:rPr>
                  <w:t>☐</w:t>
                </w:r>
              </w:sdtContent>
            </w:sdt>
            <w:r w:rsidR="00C54BE6">
              <w:rPr>
                <w:sz w:val="28"/>
                <w:szCs w:val="28"/>
              </w:rPr>
              <w:t xml:space="preserve"> </w:t>
            </w:r>
            <w:r w:rsidR="001673F3" w:rsidRPr="001673F3">
              <w:t>Podaj nazwę i/lub kod produktu do otrzymania w ramach wymiany:</w:t>
            </w:r>
            <w:r w:rsidR="001673F3">
              <w:t xml:space="preserve"> </w:t>
            </w:r>
            <w:r w:rsidR="003A778B">
              <w:t>.......................................................................</w:t>
            </w:r>
            <w:r w:rsidR="00C54BE6">
              <w:t>........</w:t>
            </w:r>
            <w:r w:rsidR="003A778B">
              <w:t xml:space="preserve"> </w:t>
            </w:r>
          </w:p>
          <w:p w14:paraId="55E1AEC5" w14:textId="7047F857" w:rsidR="003A778B" w:rsidRDefault="00000000" w:rsidP="00C54BE6">
            <w:pPr>
              <w:spacing w:before="120" w:after="120"/>
            </w:pPr>
            <w:sdt>
              <w:sdtPr>
                <w:id w:val="1581556901"/>
                <w14:checkbox>
                  <w14:checked w14:val="0"/>
                  <w14:checkedState w14:val="2612" w14:font="MS Gothic"/>
                  <w14:uncheckedState w14:val="2610" w14:font="MS Gothic"/>
                </w14:checkbox>
              </w:sdtPr>
              <w:sdtContent>
                <w:r w:rsidR="00C54BE6">
                  <w:rPr>
                    <w:rFonts w:ascii="MS Gothic" w:eastAsia="MS Gothic" w:hAnsi="MS Gothic" w:hint="eastAsia"/>
                  </w:rPr>
                  <w:t>☐</w:t>
                </w:r>
              </w:sdtContent>
            </w:sdt>
            <w:r w:rsidR="00C54BE6">
              <w:rPr>
                <w:sz w:val="28"/>
                <w:szCs w:val="28"/>
              </w:rPr>
              <w:t xml:space="preserve"> </w:t>
            </w:r>
            <w:r w:rsidR="001673F3" w:rsidRPr="001673F3">
              <w:t>Proszę o pomoc w wyborze – proszę o kontakt mailowy lub telefoniczny.</w:t>
            </w:r>
          </w:p>
          <w:p w14:paraId="348C823B" w14:textId="388B0DB6" w:rsidR="00DD798E" w:rsidRDefault="001673F3" w:rsidP="00CB48A8">
            <w:pPr>
              <w:spacing w:after="120"/>
              <w:jc w:val="both"/>
            </w:pPr>
            <w:r w:rsidRPr="001673F3">
              <w:t>Pojazd (marka, model, rok, nadwozie, monitor):</w:t>
            </w:r>
            <w:r>
              <w:t xml:space="preserve"> ....................................</w:t>
            </w:r>
            <w:r w:rsidR="002C406F">
              <w:t>..............</w:t>
            </w:r>
            <w:r w:rsidR="001616D0">
              <w:t>......</w:t>
            </w:r>
            <w:r w:rsidR="002C406F">
              <w:t>......</w:t>
            </w:r>
            <w:r w:rsidR="00717C2B">
              <w:t>......................................................</w:t>
            </w:r>
            <w:r w:rsidR="00C54BE6">
              <w:t xml:space="preserve"> </w:t>
            </w:r>
          </w:p>
          <w:p w14:paraId="1BDCA27B" w14:textId="77777777" w:rsidR="001673F3" w:rsidRPr="001673F3" w:rsidRDefault="001673F3" w:rsidP="001673F3">
            <w:pPr>
              <w:jc w:val="both"/>
              <w:rPr>
                <w:sz w:val="16"/>
                <w:szCs w:val="16"/>
              </w:rPr>
            </w:pPr>
            <w:r w:rsidRPr="001673F3">
              <w:rPr>
                <w:sz w:val="16"/>
                <w:szCs w:val="16"/>
              </w:rPr>
              <w:t>Wybór tej opcji nie oznacza odstąpienia od umowy zgodnie z § 7 ust. 1 ustawy nr 102/2014 Dz.U.</w:t>
            </w:r>
          </w:p>
          <w:p w14:paraId="191122B4" w14:textId="4743F692" w:rsidR="00E208D5" w:rsidRPr="001673F3" w:rsidRDefault="001673F3" w:rsidP="00CB48A8">
            <w:pPr>
              <w:jc w:val="both"/>
              <w:rPr>
                <w:sz w:val="16"/>
                <w:szCs w:val="16"/>
              </w:rPr>
            </w:pPr>
            <w:r w:rsidRPr="001673F3">
              <w:rPr>
                <w:sz w:val="16"/>
                <w:szCs w:val="16"/>
              </w:rPr>
              <w:t>Informacje dotyczące wymiany: Do formularza dołącz dowód zakupu (fakturę). Wymiana możliwa jest w ciągu 14 dni od doręczenia wyłącznie dla towaru nieużywanego, nieuszkodzonego i w oryginalnym opakowaniu. Zastrzegamy sobie prawo do odmowy wymiany towaru noszącego ślady użytkowania lub uszkodzeń. Towar należy odesłać na podany wyżej adres zwrotu. Przy wymianie nie ponosisz kosztów ponownej wysyłki. Prawo do wymiany dotyczy wyłącznie produktów nieużywanych.</w:t>
            </w:r>
          </w:p>
        </w:tc>
      </w:tr>
      <w:tr w:rsidR="002C406F" w14:paraId="030B7A11" w14:textId="77777777" w:rsidTr="002C406F">
        <w:tc>
          <w:tcPr>
            <w:tcW w:w="10988" w:type="dxa"/>
          </w:tcPr>
          <w:p w14:paraId="0D882AFE" w14:textId="4CC26EDD" w:rsidR="002C406F" w:rsidRPr="001673F3" w:rsidRDefault="00000000" w:rsidP="009D0C6D">
            <w:pPr>
              <w:jc w:val="both"/>
              <w:rPr>
                <w:b/>
                <w:bCs/>
              </w:rPr>
            </w:pPr>
            <w:sdt>
              <w:sdtPr>
                <w:id w:val="-1047996001"/>
                <w14:checkbox>
                  <w14:checked w14:val="0"/>
                  <w14:checkedState w14:val="2612" w14:font="MS Gothic"/>
                  <w14:uncheckedState w14:val="2610" w14:font="MS Gothic"/>
                </w14:checkbox>
              </w:sdtPr>
              <w:sdtContent>
                <w:r w:rsidR="002C406F">
                  <w:rPr>
                    <w:rFonts w:ascii="MS Gothic" w:eastAsia="MS Gothic" w:hAnsi="MS Gothic" w:hint="eastAsia"/>
                  </w:rPr>
                  <w:t>☐</w:t>
                </w:r>
              </w:sdtContent>
            </w:sdt>
            <w:r w:rsidR="002C406F">
              <w:rPr>
                <w:sz w:val="28"/>
                <w:szCs w:val="28"/>
              </w:rPr>
              <w:t xml:space="preserve"> </w:t>
            </w:r>
            <w:r w:rsidR="001673F3" w:rsidRPr="001673F3">
              <w:rPr>
                <w:b/>
                <w:bCs/>
              </w:rPr>
              <w:t>Reklamacja (towar nie działa lub ma inne wady)</w:t>
            </w:r>
          </w:p>
          <w:p w14:paraId="3BE60A8C" w14:textId="5F80EE35" w:rsidR="002C406F" w:rsidRDefault="00A74A58" w:rsidP="00FC2132">
            <w:pPr>
              <w:spacing w:before="120" w:after="120"/>
            </w:pPr>
            <w:r w:rsidRPr="00A74A58">
              <w:t>Podaj nazwę i/lub kod reklamowanego produktu:</w:t>
            </w:r>
            <w:r>
              <w:t>.......</w:t>
            </w:r>
            <w:r w:rsidR="002C406F">
              <w:t>..............................................................................</w:t>
            </w:r>
            <w:r w:rsidR="00FC2132">
              <w:t>.............................</w:t>
            </w:r>
          </w:p>
          <w:p w14:paraId="6E04DE5A" w14:textId="43C72D61" w:rsidR="00FC2132" w:rsidRDefault="00A74A58" w:rsidP="00FC2132">
            <w:pPr>
              <w:spacing w:before="120" w:after="120"/>
            </w:pPr>
            <w:r w:rsidRPr="00A74A58">
              <w:t>Opis usterki (opisz, kiedy i w jakich okolicznościach towar przestał działać)</w:t>
            </w:r>
            <w:r>
              <w:t>: ..</w:t>
            </w:r>
            <w:r w:rsidR="00FC2132">
              <w:t xml:space="preserve">....................................................................... </w:t>
            </w:r>
          </w:p>
          <w:p w14:paraId="6A80A76B" w14:textId="29E8ADB4" w:rsidR="00FC2132" w:rsidRDefault="00FC2132" w:rsidP="00FC2132">
            <w:pPr>
              <w:spacing w:before="120" w:after="120"/>
            </w:pPr>
            <w:r>
              <w:t xml:space="preserve">................................................................................................................................................................................................. </w:t>
            </w:r>
          </w:p>
          <w:p w14:paraId="5E5C9FA4" w14:textId="6368AB4A" w:rsidR="00FC2132" w:rsidRDefault="00FC2132" w:rsidP="00FC2132">
            <w:pPr>
              <w:spacing w:before="120" w:after="120"/>
            </w:pPr>
            <w:r>
              <w:t xml:space="preserve">................................................................................................................................................................................................. </w:t>
            </w:r>
          </w:p>
          <w:p w14:paraId="1603492F" w14:textId="77777777" w:rsidR="00A74A58" w:rsidRPr="00A74A58" w:rsidRDefault="00A74A58" w:rsidP="00A74A58">
            <w:pPr>
              <w:spacing w:before="120" w:after="120"/>
              <w:rPr>
                <w:b/>
                <w:bCs/>
                <w:i/>
                <w:iCs/>
              </w:rPr>
            </w:pPr>
            <w:r w:rsidRPr="00A74A58">
              <w:rPr>
                <w:b/>
                <w:bCs/>
                <w:i/>
                <w:iCs/>
              </w:rPr>
              <w:t>Wybierz właściwą opcję i oznacz ją X:</w:t>
            </w:r>
          </w:p>
          <w:p w14:paraId="0B6393CB" w14:textId="1167CCD2" w:rsidR="00FC2132" w:rsidRDefault="00A74A58" w:rsidP="00FC2132">
            <w:pPr>
              <w:spacing w:before="120" w:after="120"/>
            </w:pPr>
            <w:r w:rsidRPr="00A74A58">
              <w:t>Załączam potwierdzenie *profesjonalnego montażu:</w:t>
            </w:r>
            <w:r>
              <w:t xml:space="preserve"> </w:t>
            </w:r>
            <w:sdt>
              <w:sdtPr>
                <w:id w:val="335435171"/>
                <w14:checkbox>
                  <w14:checked w14:val="0"/>
                  <w14:checkedState w14:val="2612" w14:font="MS Gothic"/>
                  <w14:uncheckedState w14:val="2610" w14:font="MS Gothic"/>
                </w14:checkbox>
              </w:sdtPr>
              <w:sdtContent>
                <w:r w:rsidR="00C54BE6">
                  <w:rPr>
                    <w:rFonts w:ascii="MS Gothic" w:eastAsia="MS Gothic" w:hAnsi="MS Gothic" w:hint="eastAsia"/>
                  </w:rPr>
                  <w:t>☐</w:t>
                </w:r>
              </w:sdtContent>
            </w:sdt>
            <w:r w:rsidR="00FC2132">
              <w:t xml:space="preserve"> </w:t>
            </w:r>
            <w:r>
              <w:t>Tak</w:t>
            </w:r>
            <w:r w:rsidR="00FC2132">
              <w:t xml:space="preserve"> / </w:t>
            </w:r>
            <w:sdt>
              <w:sdtPr>
                <w:id w:val="-1672400470"/>
                <w14:checkbox>
                  <w14:checked w14:val="0"/>
                  <w14:checkedState w14:val="2612" w14:font="MS Gothic"/>
                  <w14:uncheckedState w14:val="2610" w14:font="MS Gothic"/>
                </w14:checkbox>
              </w:sdtPr>
              <w:sdtContent>
                <w:r w:rsidR="00C54BE6">
                  <w:rPr>
                    <w:rFonts w:ascii="MS Gothic" w:eastAsia="MS Gothic" w:hAnsi="MS Gothic" w:hint="eastAsia"/>
                  </w:rPr>
                  <w:t>☐</w:t>
                </w:r>
              </w:sdtContent>
            </w:sdt>
            <w:r w:rsidR="00FC2132">
              <w:t xml:space="preserve"> Nie</w:t>
            </w:r>
          </w:p>
          <w:p w14:paraId="4749A80D" w14:textId="2956BF16" w:rsidR="00FC2132" w:rsidRDefault="00A74A58" w:rsidP="00FC2132">
            <w:pPr>
              <w:spacing w:before="120" w:after="120"/>
            </w:pPr>
            <w:r w:rsidRPr="00A74A58">
              <w:t>Załączam zdjęcia lub nagranie wideo podłączenia:</w:t>
            </w:r>
            <w:r>
              <w:t xml:space="preserve"> </w:t>
            </w:r>
            <w:sdt>
              <w:sdtPr>
                <w:id w:val="1216929981"/>
                <w14:checkbox>
                  <w14:checked w14:val="0"/>
                  <w14:checkedState w14:val="2612" w14:font="MS Gothic"/>
                  <w14:uncheckedState w14:val="2610" w14:font="MS Gothic"/>
                </w14:checkbox>
              </w:sdtPr>
              <w:sdtContent>
                <w:r w:rsidR="00FC2132">
                  <w:rPr>
                    <w:rFonts w:ascii="MS Gothic" w:eastAsia="MS Gothic" w:hAnsi="MS Gothic" w:hint="eastAsia"/>
                  </w:rPr>
                  <w:t>☐</w:t>
                </w:r>
              </w:sdtContent>
            </w:sdt>
            <w:r w:rsidR="00FC2132">
              <w:t xml:space="preserve"> </w:t>
            </w:r>
            <w:r>
              <w:t>Tak</w:t>
            </w:r>
            <w:r w:rsidR="00FC2132">
              <w:t xml:space="preserve"> / </w:t>
            </w:r>
            <w:sdt>
              <w:sdtPr>
                <w:id w:val="526066913"/>
                <w14:checkbox>
                  <w14:checked w14:val="0"/>
                  <w14:checkedState w14:val="2612" w14:font="MS Gothic"/>
                  <w14:uncheckedState w14:val="2610" w14:font="MS Gothic"/>
                </w14:checkbox>
              </w:sdtPr>
              <w:sdtContent>
                <w:r w:rsidR="00FC2132">
                  <w:rPr>
                    <w:rFonts w:ascii="MS Gothic" w:eastAsia="MS Gothic" w:hAnsi="MS Gothic" w:hint="eastAsia"/>
                  </w:rPr>
                  <w:t>☐</w:t>
                </w:r>
              </w:sdtContent>
            </w:sdt>
            <w:r w:rsidR="00FC2132">
              <w:t xml:space="preserve"> Nie</w:t>
            </w:r>
          </w:p>
          <w:p w14:paraId="53A52F11" w14:textId="0DE5C5DC" w:rsidR="00717C2B" w:rsidRPr="00FD1EED" w:rsidRDefault="00A74A58" w:rsidP="00A322A9">
            <w:pPr>
              <w:spacing w:before="120" w:after="120"/>
              <w:rPr>
                <w:sz w:val="16"/>
                <w:szCs w:val="16"/>
              </w:rPr>
            </w:pPr>
            <w:r w:rsidRPr="00A74A58">
              <w:rPr>
                <w:sz w:val="16"/>
                <w:szCs w:val="16"/>
              </w:rPr>
              <w:t>Przed złożeniem reklamacji skontaktuj się z naszym wsparciem technicznym mailowo lub telefonicznie. Często produkt jest sprawny, a problem wynika z błędnego lub nieprawidłowego podłączenia.*Profesjonalny montaż oznacza wykonanie instalacji zgodnie z instrukcją producenta lub przez osobę z odpowiednimi kwalifikacjami, co należy potwierdzić dokumentem (faktura lub zlecenie z opisem wykonanych prac i zamontowanych części).Podanie nieprawidłowych, niekompletnych lub wprowadzających w błąd informacji może skutkować odrzuceniem reklamacji. W przypadku nieuzasadnionej reklamacji koszty jej rozpatrzenia ponosi klient. Przy uzasadnionej reklamacji koszty pokrywa nasza firma.</w:t>
            </w:r>
          </w:p>
        </w:tc>
      </w:tr>
      <w:tr w:rsidR="00A322A9" w14:paraId="07371454" w14:textId="77777777" w:rsidTr="00A322A9">
        <w:tc>
          <w:tcPr>
            <w:tcW w:w="10988" w:type="dxa"/>
          </w:tcPr>
          <w:p w14:paraId="2469B72C" w14:textId="52E246A1" w:rsidR="00A322A9" w:rsidRPr="00A74A58" w:rsidRDefault="00000000" w:rsidP="009D0C6D">
            <w:pPr>
              <w:jc w:val="both"/>
              <w:rPr>
                <w:b/>
                <w:bCs/>
              </w:rPr>
            </w:pPr>
            <w:sdt>
              <w:sdtPr>
                <w:id w:val="-1841996018"/>
                <w14:checkbox>
                  <w14:checked w14:val="0"/>
                  <w14:checkedState w14:val="2612" w14:font="MS Gothic"/>
                  <w14:uncheckedState w14:val="2610" w14:font="MS Gothic"/>
                </w14:checkbox>
              </w:sdtPr>
              <w:sdtContent>
                <w:r w:rsidR="00A322A9">
                  <w:rPr>
                    <w:rFonts w:ascii="MS Gothic" w:eastAsia="MS Gothic" w:hAnsi="MS Gothic" w:hint="eastAsia"/>
                  </w:rPr>
                  <w:t>☐</w:t>
                </w:r>
              </w:sdtContent>
            </w:sdt>
            <w:r w:rsidR="00A322A9">
              <w:rPr>
                <w:sz w:val="28"/>
                <w:szCs w:val="28"/>
              </w:rPr>
              <w:t xml:space="preserve"> </w:t>
            </w:r>
            <w:r w:rsidR="00A74A58" w:rsidRPr="00A74A58">
              <w:rPr>
                <w:b/>
                <w:bCs/>
              </w:rPr>
              <w:t>Odstąpienie od umowy w ustawowym terminie 14 dni</w:t>
            </w:r>
          </w:p>
          <w:p w14:paraId="06A4E75C" w14:textId="023F6FDE" w:rsidR="00A322A9" w:rsidRDefault="00A74A58" w:rsidP="00C54BE6">
            <w:pPr>
              <w:spacing w:before="120" w:after="120"/>
            </w:pPr>
            <w:r w:rsidRPr="00A74A58">
              <w:t>Podaj nazwę i/lub kod produktu, który chcesz zwrócić – odstąpić od umowy (w przypadku zwrotu wszystkich pozycji podaj numer faktury):</w:t>
            </w:r>
            <w:r>
              <w:t xml:space="preserve"> ........................................................</w:t>
            </w:r>
            <w:r w:rsidR="00A322A9">
              <w:t>.........................................................................</w:t>
            </w:r>
            <w:r w:rsidR="00C54BE6">
              <w:t xml:space="preserve">............................ </w:t>
            </w:r>
          </w:p>
          <w:p w14:paraId="79A2EFF3" w14:textId="052D1898" w:rsidR="00C54BE6" w:rsidRDefault="00A74A58" w:rsidP="00C54BE6">
            <w:pPr>
              <w:spacing w:before="120" w:after="120"/>
            </w:pPr>
            <w:r w:rsidRPr="00A74A58">
              <w:t>Podaj powód odstąpienia od umowy (opcjonalne)</w:t>
            </w:r>
            <w:r>
              <w:t xml:space="preserve">: </w:t>
            </w:r>
            <w:r w:rsidR="00C54BE6">
              <w:t xml:space="preserve">............................................................................................................... </w:t>
            </w:r>
          </w:p>
          <w:p w14:paraId="27177280" w14:textId="77777777" w:rsidR="00A322A9" w:rsidRDefault="00C54BE6" w:rsidP="00CB48A8">
            <w:pPr>
              <w:spacing w:before="120"/>
            </w:pPr>
            <w:r>
              <w:t>................................................................................................................................................................................................</w:t>
            </w:r>
            <w:r w:rsidR="00632C37">
              <w:t xml:space="preserve">. </w:t>
            </w:r>
          </w:p>
          <w:p w14:paraId="7A34AFF6" w14:textId="77777777" w:rsidR="00A74A58" w:rsidRPr="00A74A58" w:rsidRDefault="00A74A58" w:rsidP="00A74A58">
            <w:pPr>
              <w:jc w:val="both"/>
              <w:rPr>
                <w:sz w:val="16"/>
                <w:szCs w:val="16"/>
              </w:rPr>
            </w:pPr>
            <w:r w:rsidRPr="00A74A58">
              <w:rPr>
                <w:sz w:val="16"/>
                <w:szCs w:val="16"/>
              </w:rPr>
              <w:t>Wybór tej opcji oznacza odstąpienie od umowy zgodnie z § 7 ust. 1 ustawy nr 102/2014 Dz.U.</w:t>
            </w:r>
          </w:p>
          <w:p w14:paraId="50452206" w14:textId="28FEA18F" w:rsidR="00632C37" w:rsidRPr="00E208D5" w:rsidRDefault="00A74A58" w:rsidP="00CB48A8">
            <w:pPr>
              <w:jc w:val="both"/>
              <w:rPr>
                <w:sz w:val="16"/>
                <w:szCs w:val="16"/>
              </w:rPr>
            </w:pPr>
            <w:r w:rsidRPr="00A74A58">
              <w:rPr>
                <w:sz w:val="16"/>
                <w:szCs w:val="16"/>
              </w:rPr>
              <w:t>Informacje dotyczące odstąpienia od umowy: Do formularza dołącz dowód zakupu (fakturę). Zalecamy zwrot towaru w oryginalnym opakowaniu na podany adres zwrotu. Nie wysyłaj przesyłki za pobraniem – taka przesyłka nie zostanie odebrana. Kwota za zwracany produkt zostanie przelana na podany numer IBAN. Konsument odpowiada za zmniejszenie wartości towaru wynikające z korzystania wykraczającego poza sprawdzenie jego cech i działania. Szczegółowe informacje o prawie odstąpienia od umowy znajdują się w sekcji Regulamin na naszej stronie internetowej.</w:t>
            </w:r>
          </w:p>
        </w:tc>
      </w:tr>
    </w:tbl>
    <w:p w14:paraId="540183F5" w14:textId="77777777" w:rsidR="00A74A58" w:rsidRDefault="00A74A58" w:rsidP="00DD798E">
      <w:pPr>
        <w:spacing w:before="120" w:after="120" w:line="240" w:lineRule="auto"/>
        <w:jc w:val="both"/>
        <w:rPr>
          <w:b/>
          <w:bCs/>
          <w:sz w:val="24"/>
          <w:szCs w:val="24"/>
        </w:rPr>
      </w:pPr>
    </w:p>
    <w:p w14:paraId="032C5A32" w14:textId="77777777" w:rsidR="00A74A58" w:rsidRPr="00A74A58" w:rsidRDefault="00A74A58" w:rsidP="00A74A58">
      <w:pPr>
        <w:spacing w:before="120" w:after="120" w:line="240" w:lineRule="auto"/>
        <w:jc w:val="both"/>
        <w:rPr>
          <w:b/>
          <w:bCs/>
          <w:sz w:val="24"/>
          <w:szCs w:val="24"/>
        </w:rPr>
      </w:pPr>
      <w:r w:rsidRPr="00A74A58">
        <w:rPr>
          <w:b/>
          <w:bCs/>
          <w:sz w:val="24"/>
          <w:szCs w:val="24"/>
        </w:rPr>
        <w:lastRenderedPageBreak/>
        <w:t>Tutaj możesz wpisać dodatkowy opis lub informacje, które nie zmieściły się w powyższych polach:</w:t>
      </w:r>
    </w:p>
    <w:p w14:paraId="17960477" w14:textId="5D557AA1" w:rsidR="00FD1EED" w:rsidRDefault="00FD1EED" w:rsidP="00DD798E">
      <w:pPr>
        <w:spacing w:before="120" w:after="120" w:line="240" w:lineRule="auto"/>
        <w:jc w:val="both"/>
        <w:rPr>
          <w:sz w:val="24"/>
          <w:szCs w:val="24"/>
        </w:rPr>
      </w:pPr>
      <w:r>
        <w:rPr>
          <w:sz w:val="24"/>
          <w:szCs w:val="24"/>
        </w:rPr>
        <w:t xml:space="preserve">..................................................................................................................................................................................... </w:t>
      </w:r>
    </w:p>
    <w:p w14:paraId="007A0362" w14:textId="77777777" w:rsidR="00FD1EED" w:rsidRDefault="00FD1EED" w:rsidP="00FD1EED">
      <w:pPr>
        <w:spacing w:before="120" w:after="120" w:line="240" w:lineRule="auto"/>
        <w:jc w:val="both"/>
        <w:rPr>
          <w:sz w:val="24"/>
          <w:szCs w:val="24"/>
        </w:rPr>
      </w:pPr>
      <w:r>
        <w:rPr>
          <w:sz w:val="24"/>
          <w:szCs w:val="24"/>
        </w:rPr>
        <w:t xml:space="preserve">..................................................................................................................................................................................... </w:t>
      </w:r>
    </w:p>
    <w:p w14:paraId="63E07BB9" w14:textId="77777777" w:rsidR="00FD1EED" w:rsidRDefault="00FD1EED" w:rsidP="00FD1EED">
      <w:pPr>
        <w:spacing w:before="120" w:after="120" w:line="240" w:lineRule="auto"/>
        <w:jc w:val="both"/>
        <w:rPr>
          <w:sz w:val="24"/>
          <w:szCs w:val="24"/>
        </w:rPr>
      </w:pPr>
      <w:r>
        <w:rPr>
          <w:sz w:val="24"/>
          <w:szCs w:val="24"/>
        </w:rPr>
        <w:t xml:space="preserve">..................................................................................................................................................................................... </w:t>
      </w:r>
    </w:p>
    <w:p w14:paraId="35F76018" w14:textId="77777777" w:rsidR="00FD1EED" w:rsidRDefault="00FD1EED" w:rsidP="00FD1EED">
      <w:pPr>
        <w:spacing w:before="120" w:after="120" w:line="240" w:lineRule="auto"/>
        <w:jc w:val="both"/>
        <w:rPr>
          <w:sz w:val="24"/>
          <w:szCs w:val="24"/>
        </w:rPr>
      </w:pPr>
      <w:r>
        <w:rPr>
          <w:sz w:val="24"/>
          <w:szCs w:val="24"/>
        </w:rPr>
        <w:t xml:space="preserve">..................................................................................................................................................................................... </w:t>
      </w:r>
    </w:p>
    <w:p w14:paraId="6E2E4FA2" w14:textId="77777777" w:rsidR="00FD1EED" w:rsidRDefault="00FD1EED" w:rsidP="00FD1EED">
      <w:pPr>
        <w:spacing w:before="120" w:after="120" w:line="240" w:lineRule="auto"/>
        <w:jc w:val="both"/>
        <w:rPr>
          <w:sz w:val="24"/>
          <w:szCs w:val="24"/>
        </w:rPr>
      </w:pPr>
      <w:r>
        <w:rPr>
          <w:sz w:val="24"/>
          <w:szCs w:val="24"/>
        </w:rPr>
        <w:t xml:space="preserve">..................................................................................................................................................................................... </w:t>
      </w:r>
    </w:p>
    <w:p w14:paraId="01B1EEAB" w14:textId="77777777" w:rsidR="00FD1EED" w:rsidRDefault="00FD1EED" w:rsidP="00FD1EED">
      <w:pPr>
        <w:spacing w:before="120" w:after="120" w:line="240" w:lineRule="auto"/>
        <w:jc w:val="both"/>
        <w:rPr>
          <w:sz w:val="24"/>
          <w:szCs w:val="24"/>
        </w:rPr>
      </w:pPr>
      <w:r>
        <w:rPr>
          <w:sz w:val="24"/>
          <w:szCs w:val="24"/>
        </w:rPr>
        <w:t xml:space="preserve">..................................................................................................................................................................................... </w:t>
      </w:r>
    </w:p>
    <w:p w14:paraId="221DD07E" w14:textId="77777777" w:rsidR="00FD1EED" w:rsidRDefault="00FD1EED" w:rsidP="00FD1EED">
      <w:pPr>
        <w:spacing w:before="120" w:after="120" w:line="240" w:lineRule="auto"/>
        <w:jc w:val="both"/>
        <w:rPr>
          <w:sz w:val="24"/>
          <w:szCs w:val="24"/>
        </w:rPr>
      </w:pPr>
      <w:r>
        <w:rPr>
          <w:sz w:val="24"/>
          <w:szCs w:val="24"/>
        </w:rPr>
        <w:t xml:space="preserve">..................................................................................................................................................................................... </w:t>
      </w:r>
    </w:p>
    <w:p w14:paraId="3FC9DF23" w14:textId="609AABA9" w:rsidR="002C406F" w:rsidRDefault="002C406F" w:rsidP="00DD798E">
      <w:pPr>
        <w:spacing w:before="120" w:after="120" w:line="240" w:lineRule="auto"/>
        <w:jc w:val="both"/>
        <w:rPr>
          <w:sz w:val="28"/>
          <w:szCs w:val="28"/>
        </w:rPr>
      </w:pPr>
    </w:p>
    <w:p w14:paraId="28B85B72" w14:textId="77777777" w:rsidR="00FD6EC7" w:rsidRDefault="00FD6EC7" w:rsidP="00DD798E">
      <w:pPr>
        <w:spacing w:before="120" w:after="120" w:line="240" w:lineRule="auto"/>
        <w:jc w:val="both"/>
        <w:rPr>
          <w:sz w:val="28"/>
          <w:szCs w:val="28"/>
        </w:rPr>
      </w:pPr>
    </w:p>
    <w:p w14:paraId="7A5F1FEB" w14:textId="77777777" w:rsidR="00A74A58" w:rsidRPr="00A74A58" w:rsidRDefault="00A74A58" w:rsidP="00A74A58">
      <w:pPr>
        <w:spacing w:before="120" w:after="120" w:line="240" w:lineRule="auto"/>
        <w:jc w:val="both"/>
      </w:pPr>
      <w:r w:rsidRPr="00A74A58">
        <w:t>Wysyłając ten formularz oświadczasz, że podałeś prawidłowe dane i informacje niezbędne do rozpatrzenia Twojego wniosku.</w:t>
      </w:r>
    </w:p>
    <w:p w14:paraId="6B9C145B" w14:textId="5DC5C7CA" w:rsidR="00FD1EED" w:rsidRDefault="00FD1EED" w:rsidP="00DD798E">
      <w:pPr>
        <w:spacing w:before="120" w:after="120" w:line="240" w:lineRule="auto"/>
        <w:jc w:val="both"/>
        <w:rPr>
          <w:sz w:val="28"/>
          <w:szCs w:val="28"/>
        </w:rPr>
      </w:pPr>
    </w:p>
    <w:p w14:paraId="078E7D68" w14:textId="77777777" w:rsidR="00FD1EED" w:rsidRDefault="00FD1EED" w:rsidP="00DD798E">
      <w:pPr>
        <w:spacing w:before="120" w:after="120" w:line="240" w:lineRule="auto"/>
        <w:jc w:val="both"/>
        <w:rPr>
          <w:sz w:val="28"/>
          <w:szCs w:val="28"/>
        </w:rPr>
      </w:pPr>
    </w:p>
    <w:p w14:paraId="7AA68BD2" w14:textId="624EE056" w:rsidR="00CE2323" w:rsidRDefault="00CE2323" w:rsidP="007D1B12">
      <w:pPr>
        <w:spacing w:after="0"/>
        <w:jc w:val="center"/>
        <w:rPr>
          <w:sz w:val="24"/>
          <w:szCs w:val="24"/>
        </w:rPr>
      </w:pPr>
    </w:p>
    <w:tbl>
      <w:tblPr>
        <w:tblStyle w:val="Mriekatabuky"/>
        <w:tblW w:w="0" w:type="auto"/>
        <w:tblLook w:val="04A0" w:firstRow="1" w:lastRow="0" w:firstColumn="1" w:lastColumn="0" w:noHBand="0" w:noVBand="1"/>
      </w:tblPr>
      <w:tblGrid>
        <w:gridCol w:w="1129"/>
        <w:gridCol w:w="2132"/>
        <w:gridCol w:w="2121"/>
        <w:gridCol w:w="992"/>
        <w:gridCol w:w="3544"/>
      </w:tblGrid>
      <w:tr w:rsidR="00CE2323" w14:paraId="15B6DD48" w14:textId="77777777" w:rsidTr="00095FCE">
        <w:tc>
          <w:tcPr>
            <w:tcW w:w="1129" w:type="dxa"/>
            <w:tcBorders>
              <w:top w:val="nil"/>
              <w:left w:val="nil"/>
              <w:bottom w:val="nil"/>
              <w:right w:val="nil"/>
            </w:tcBorders>
          </w:tcPr>
          <w:p w14:paraId="5AF2294C" w14:textId="7B916BBC" w:rsidR="00CE2323" w:rsidRDefault="00FB219D" w:rsidP="007D1B12">
            <w:pPr>
              <w:jc w:val="center"/>
              <w:rPr>
                <w:sz w:val="24"/>
                <w:szCs w:val="24"/>
              </w:rPr>
            </w:pPr>
            <w:r>
              <w:rPr>
                <w:sz w:val="24"/>
                <w:szCs w:val="24"/>
              </w:rPr>
              <w:t>D</w:t>
            </w:r>
            <w:r w:rsidR="00A74A58">
              <w:rPr>
                <w:sz w:val="24"/>
                <w:szCs w:val="24"/>
              </w:rPr>
              <w:t>ata</w:t>
            </w:r>
            <w:r>
              <w:rPr>
                <w:sz w:val="24"/>
                <w:szCs w:val="24"/>
              </w:rPr>
              <w:t xml:space="preserve">: </w:t>
            </w:r>
          </w:p>
        </w:tc>
        <w:tc>
          <w:tcPr>
            <w:tcW w:w="2132" w:type="dxa"/>
            <w:tcBorders>
              <w:top w:val="nil"/>
              <w:left w:val="nil"/>
              <w:right w:val="nil"/>
            </w:tcBorders>
          </w:tcPr>
          <w:p w14:paraId="17273542" w14:textId="77777777" w:rsidR="00CE2323" w:rsidRDefault="00CE2323" w:rsidP="007D1B12">
            <w:pPr>
              <w:jc w:val="center"/>
              <w:rPr>
                <w:sz w:val="24"/>
                <w:szCs w:val="24"/>
              </w:rPr>
            </w:pPr>
          </w:p>
        </w:tc>
        <w:tc>
          <w:tcPr>
            <w:tcW w:w="2121" w:type="dxa"/>
            <w:tcBorders>
              <w:top w:val="nil"/>
              <w:left w:val="nil"/>
              <w:bottom w:val="nil"/>
              <w:right w:val="nil"/>
            </w:tcBorders>
          </w:tcPr>
          <w:p w14:paraId="5632E6FD" w14:textId="77777777" w:rsidR="00CE2323" w:rsidRDefault="00CE2323" w:rsidP="007D1B12">
            <w:pPr>
              <w:jc w:val="center"/>
              <w:rPr>
                <w:sz w:val="24"/>
                <w:szCs w:val="24"/>
              </w:rPr>
            </w:pPr>
          </w:p>
        </w:tc>
        <w:tc>
          <w:tcPr>
            <w:tcW w:w="992" w:type="dxa"/>
            <w:tcBorders>
              <w:top w:val="nil"/>
              <w:left w:val="nil"/>
              <w:bottom w:val="nil"/>
              <w:right w:val="nil"/>
            </w:tcBorders>
          </w:tcPr>
          <w:p w14:paraId="79D452B8" w14:textId="1BC9BAF3" w:rsidR="00CE2323" w:rsidRDefault="00CE2323" w:rsidP="007D1B12">
            <w:pPr>
              <w:jc w:val="center"/>
              <w:rPr>
                <w:sz w:val="24"/>
                <w:szCs w:val="24"/>
              </w:rPr>
            </w:pPr>
          </w:p>
        </w:tc>
        <w:tc>
          <w:tcPr>
            <w:tcW w:w="3544" w:type="dxa"/>
            <w:tcBorders>
              <w:top w:val="nil"/>
              <w:left w:val="nil"/>
              <w:bottom w:val="nil"/>
              <w:right w:val="nil"/>
            </w:tcBorders>
          </w:tcPr>
          <w:p w14:paraId="617662BD" w14:textId="77777777" w:rsidR="00CE2323" w:rsidRDefault="00CE2323" w:rsidP="007D1B12">
            <w:pPr>
              <w:jc w:val="center"/>
              <w:rPr>
                <w:sz w:val="24"/>
                <w:szCs w:val="24"/>
              </w:rPr>
            </w:pPr>
          </w:p>
        </w:tc>
      </w:tr>
    </w:tbl>
    <w:p w14:paraId="07013690" w14:textId="3085FEE3" w:rsidR="00CE2323" w:rsidRDefault="00CE2323" w:rsidP="00285C40">
      <w:pPr>
        <w:spacing w:after="0"/>
        <w:rPr>
          <w:sz w:val="24"/>
          <w:szCs w:val="24"/>
        </w:rPr>
      </w:pPr>
    </w:p>
    <w:p w14:paraId="1F901060" w14:textId="74D0F868" w:rsidR="00FD6EC7" w:rsidRDefault="00FD6EC7" w:rsidP="00285C40">
      <w:pPr>
        <w:spacing w:after="0"/>
        <w:rPr>
          <w:sz w:val="24"/>
          <w:szCs w:val="24"/>
        </w:rPr>
      </w:pPr>
    </w:p>
    <w:p w14:paraId="0FD69D34" w14:textId="37598B43" w:rsidR="00FD6EC7" w:rsidRDefault="00FD6EC7" w:rsidP="00285C40">
      <w:pPr>
        <w:spacing w:after="0"/>
        <w:rPr>
          <w:sz w:val="24"/>
          <w:szCs w:val="24"/>
        </w:rPr>
      </w:pPr>
    </w:p>
    <w:p w14:paraId="09D826DE" w14:textId="77777777" w:rsidR="00A74A58" w:rsidRPr="00A74A58" w:rsidRDefault="00A74A58" w:rsidP="00A74A58">
      <w:pPr>
        <w:spacing w:after="0"/>
        <w:rPr>
          <w:i/>
          <w:iCs/>
          <w:color w:val="808080" w:themeColor="background1" w:themeShade="80"/>
          <w:sz w:val="24"/>
          <w:szCs w:val="24"/>
        </w:rPr>
      </w:pPr>
      <w:r w:rsidRPr="00A74A58">
        <w:rPr>
          <w:i/>
          <w:iCs/>
          <w:color w:val="808080" w:themeColor="background1" w:themeShade="80"/>
          <w:sz w:val="24"/>
          <w:szCs w:val="24"/>
        </w:rPr>
        <w:t>(Poniższego nie wypełniać)</w:t>
      </w:r>
    </w:p>
    <w:p w14:paraId="6870BD45" w14:textId="77777777" w:rsidR="00A74A58" w:rsidRPr="00A74A58" w:rsidRDefault="00A74A58" w:rsidP="00A74A58">
      <w:pPr>
        <w:spacing w:after="0"/>
        <w:rPr>
          <w:b/>
          <w:bCs/>
          <w:sz w:val="24"/>
          <w:szCs w:val="24"/>
        </w:rPr>
      </w:pPr>
      <w:r w:rsidRPr="00A74A58">
        <w:rPr>
          <w:b/>
          <w:bCs/>
          <w:sz w:val="24"/>
          <w:szCs w:val="24"/>
        </w:rPr>
        <w:t>Stanowisko osoby odpowiedzialnej w tej sprawie:</w:t>
      </w:r>
    </w:p>
    <w:p w14:paraId="710A2250" w14:textId="7955B795" w:rsidR="00FD6EC7" w:rsidRPr="0070651C" w:rsidRDefault="00FD6EC7" w:rsidP="00285C40">
      <w:pPr>
        <w:spacing w:after="0"/>
        <w:rPr>
          <w:b/>
          <w:bCs/>
          <w:sz w:val="24"/>
          <w:szCs w:val="24"/>
        </w:rPr>
      </w:pPr>
      <w:r w:rsidRPr="0070651C">
        <w:rPr>
          <w:b/>
          <w:bCs/>
          <w:sz w:val="24"/>
          <w:szCs w:val="24"/>
        </w:rPr>
        <w:t xml:space="preserve">  </w:t>
      </w:r>
    </w:p>
    <w:p w14:paraId="3C311C48" w14:textId="4316D1B8" w:rsidR="00FD6EC7" w:rsidRDefault="00FD6EC7" w:rsidP="00285C40">
      <w:pPr>
        <w:spacing w:after="0"/>
        <w:rPr>
          <w:sz w:val="24"/>
          <w:szCs w:val="24"/>
        </w:rPr>
      </w:pPr>
    </w:p>
    <w:p w14:paraId="5D785855" w14:textId="6CE1A292" w:rsidR="00FD6EC7" w:rsidRDefault="00FD6EC7" w:rsidP="00285C40">
      <w:pPr>
        <w:spacing w:after="0"/>
        <w:rPr>
          <w:sz w:val="24"/>
          <w:szCs w:val="24"/>
        </w:rPr>
      </w:pPr>
    </w:p>
    <w:p w14:paraId="2726B83F" w14:textId="13771072" w:rsidR="00FD6EC7" w:rsidRDefault="00FD6EC7" w:rsidP="00285C40">
      <w:pPr>
        <w:spacing w:after="0"/>
        <w:rPr>
          <w:sz w:val="24"/>
          <w:szCs w:val="24"/>
        </w:rPr>
      </w:pPr>
    </w:p>
    <w:p w14:paraId="59BEAACC" w14:textId="02AB3598" w:rsidR="00FD6EC7" w:rsidRDefault="00FD6EC7" w:rsidP="00285C40">
      <w:pPr>
        <w:spacing w:after="0"/>
        <w:rPr>
          <w:sz w:val="24"/>
          <w:szCs w:val="24"/>
        </w:rPr>
      </w:pPr>
    </w:p>
    <w:p w14:paraId="7D33C7C1" w14:textId="46833884" w:rsidR="00FD6EC7" w:rsidRDefault="00FD6EC7" w:rsidP="00285C40">
      <w:pPr>
        <w:spacing w:after="0"/>
        <w:rPr>
          <w:sz w:val="24"/>
          <w:szCs w:val="24"/>
        </w:rPr>
      </w:pPr>
    </w:p>
    <w:p w14:paraId="08059F43" w14:textId="41866F8D" w:rsidR="00FD6EC7" w:rsidRDefault="00FD6EC7" w:rsidP="00285C40">
      <w:pPr>
        <w:spacing w:after="0"/>
        <w:rPr>
          <w:sz w:val="24"/>
          <w:szCs w:val="24"/>
        </w:rPr>
      </w:pPr>
    </w:p>
    <w:p w14:paraId="5D724E36" w14:textId="052F4D3B" w:rsidR="0070651C" w:rsidRDefault="0070651C" w:rsidP="00285C40">
      <w:pPr>
        <w:spacing w:after="0"/>
        <w:rPr>
          <w:sz w:val="24"/>
          <w:szCs w:val="24"/>
        </w:rPr>
      </w:pPr>
    </w:p>
    <w:p w14:paraId="02B27B39" w14:textId="142DE252" w:rsidR="0070651C" w:rsidRDefault="0070651C" w:rsidP="00285C40">
      <w:pPr>
        <w:spacing w:after="0"/>
        <w:rPr>
          <w:sz w:val="24"/>
          <w:szCs w:val="24"/>
        </w:rPr>
      </w:pPr>
    </w:p>
    <w:p w14:paraId="3F502880" w14:textId="012E96A3" w:rsidR="0070651C" w:rsidRDefault="0070651C" w:rsidP="00285C40">
      <w:pPr>
        <w:spacing w:after="0"/>
        <w:rPr>
          <w:sz w:val="24"/>
          <w:szCs w:val="24"/>
        </w:rPr>
      </w:pPr>
    </w:p>
    <w:p w14:paraId="7355A069" w14:textId="36F7DB00" w:rsidR="0070651C" w:rsidRDefault="0070651C" w:rsidP="00285C40">
      <w:pPr>
        <w:spacing w:after="0"/>
        <w:rPr>
          <w:sz w:val="24"/>
          <w:szCs w:val="24"/>
        </w:rPr>
      </w:pPr>
    </w:p>
    <w:p w14:paraId="5D9961F2" w14:textId="604F5DAC" w:rsidR="0070651C" w:rsidRDefault="0070651C" w:rsidP="00285C40">
      <w:pPr>
        <w:spacing w:after="0"/>
        <w:rPr>
          <w:sz w:val="24"/>
          <w:szCs w:val="24"/>
        </w:rPr>
      </w:pPr>
    </w:p>
    <w:p w14:paraId="5FC98ABD" w14:textId="77777777" w:rsidR="0070651C" w:rsidRDefault="0070651C" w:rsidP="00285C40">
      <w:pPr>
        <w:spacing w:after="0"/>
        <w:rPr>
          <w:sz w:val="24"/>
          <w:szCs w:val="24"/>
        </w:rPr>
      </w:pPr>
    </w:p>
    <w:p w14:paraId="664C8377" w14:textId="205C67DD" w:rsidR="00FD6EC7" w:rsidRDefault="00FD6EC7" w:rsidP="00285C40">
      <w:pPr>
        <w:spacing w:after="0"/>
        <w:rPr>
          <w:sz w:val="24"/>
          <w:szCs w:val="24"/>
        </w:rPr>
      </w:pPr>
    </w:p>
    <w:p w14:paraId="140957E3" w14:textId="457D67B2" w:rsidR="00FD6EC7" w:rsidRDefault="00FD6EC7" w:rsidP="00285C40">
      <w:pPr>
        <w:spacing w:after="0"/>
        <w:rPr>
          <w:sz w:val="24"/>
          <w:szCs w:val="24"/>
        </w:rPr>
      </w:pPr>
    </w:p>
    <w:p w14:paraId="76FFF565" w14:textId="54762CCF" w:rsidR="00FD6EC7" w:rsidRDefault="00FD6EC7" w:rsidP="00285C40">
      <w:pPr>
        <w:spacing w:after="0"/>
        <w:rPr>
          <w:sz w:val="24"/>
          <w:szCs w:val="24"/>
        </w:rPr>
      </w:pPr>
    </w:p>
    <w:tbl>
      <w:tblPr>
        <w:tblStyle w:val="Mriekatabuky"/>
        <w:tblW w:w="0" w:type="auto"/>
        <w:tblLook w:val="04A0" w:firstRow="1" w:lastRow="0" w:firstColumn="1" w:lastColumn="0" w:noHBand="0" w:noVBand="1"/>
      </w:tblPr>
      <w:tblGrid>
        <w:gridCol w:w="1129"/>
        <w:gridCol w:w="2132"/>
        <w:gridCol w:w="567"/>
        <w:gridCol w:w="2983"/>
        <w:gridCol w:w="3544"/>
      </w:tblGrid>
      <w:tr w:rsidR="00FD6EC7" w14:paraId="36A7AC5A" w14:textId="77777777" w:rsidTr="0070651C">
        <w:tc>
          <w:tcPr>
            <w:tcW w:w="1129" w:type="dxa"/>
            <w:tcBorders>
              <w:top w:val="nil"/>
              <w:left w:val="nil"/>
              <w:bottom w:val="nil"/>
              <w:right w:val="nil"/>
            </w:tcBorders>
          </w:tcPr>
          <w:p w14:paraId="62B2C567" w14:textId="68659BB1" w:rsidR="00FD6EC7" w:rsidRDefault="00FD6EC7" w:rsidP="009D0C6D">
            <w:pPr>
              <w:jc w:val="center"/>
              <w:rPr>
                <w:sz w:val="24"/>
                <w:szCs w:val="24"/>
              </w:rPr>
            </w:pPr>
            <w:r>
              <w:rPr>
                <w:sz w:val="24"/>
                <w:szCs w:val="24"/>
              </w:rPr>
              <w:t>D</w:t>
            </w:r>
            <w:r w:rsidR="00A74A58">
              <w:rPr>
                <w:sz w:val="24"/>
                <w:szCs w:val="24"/>
              </w:rPr>
              <w:t>ata</w:t>
            </w:r>
            <w:r>
              <w:rPr>
                <w:sz w:val="24"/>
                <w:szCs w:val="24"/>
              </w:rPr>
              <w:t xml:space="preserve">: </w:t>
            </w:r>
          </w:p>
        </w:tc>
        <w:tc>
          <w:tcPr>
            <w:tcW w:w="2132" w:type="dxa"/>
            <w:tcBorders>
              <w:top w:val="nil"/>
              <w:left w:val="nil"/>
              <w:right w:val="nil"/>
            </w:tcBorders>
          </w:tcPr>
          <w:p w14:paraId="7F4BF2FB" w14:textId="77777777" w:rsidR="00FD6EC7" w:rsidRDefault="00FD6EC7" w:rsidP="009D0C6D">
            <w:pPr>
              <w:jc w:val="center"/>
              <w:rPr>
                <w:sz w:val="24"/>
                <w:szCs w:val="24"/>
              </w:rPr>
            </w:pPr>
          </w:p>
        </w:tc>
        <w:tc>
          <w:tcPr>
            <w:tcW w:w="567" w:type="dxa"/>
            <w:tcBorders>
              <w:top w:val="nil"/>
              <w:left w:val="nil"/>
              <w:bottom w:val="nil"/>
              <w:right w:val="nil"/>
            </w:tcBorders>
          </w:tcPr>
          <w:p w14:paraId="1FB57CF9" w14:textId="77777777" w:rsidR="00FD6EC7" w:rsidRDefault="00FD6EC7" w:rsidP="009D0C6D">
            <w:pPr>
              <w:jc w:val="center"/>
              <w:rPr>
                <w:sz w:val="24"/>
                <w:szCs w:val="24"/>
              </w:rPr>
            </w:pPr>
          </w:p>
        </w:tc>
        <w:tc>
          <w:tcPr>
            <w:tcW w:w="2983" w:type="dxa"/>
            <w:tcBorders>
              <w:top w:val="nil"/>
              <w:left w:val="nil"/>
              <w:bottom w:val="nil"/>
              <w:right w:val="nil"/>
            </w:tcBorders>
          </w:tcPr>
          <w:p w14:paraId="3278B814" w14:textId="77777777" w:rsidR="00A74A58" w:rsidRPr="00A74A58" w:rsidRDefault="00A74A58" w:rsidP="00A74A58">
            <w:pPr>
              <w:rPr>
                <w:sz w:val="24"/>
                <w:szCs w:val="24"/>
              </w:rPr>
            </w:pPr>
            <w:r w:rsidRPr="00A74A58">
              <w:rPr>
                <w:sz w:val="24"/>
                <w:szCs w:val="24"/>
              </w:rPr>
              <w:t>Podpis osoby odpowiedzialnej:</w:t>
            </w:r>
          </w:p>
          <w:p w14:paraId="1088249E" w14:textId="1455966E" w:rsidR="00FD6EC7" w:rsidRDefault="00FD6EC7" w:rsidP="00FD6EC7">
            <w:pPr>
              <w:rPr>
                <w:sz w:val="24"/>
                <w:szCs w:val="24"/>
              </w:rPr>
            </w:pPr>
          </w:p>
        </w:tc>
        <w:tc>
          <w:tcPr>
            <w:tcW w:w="3544" w:type="dxa"/>
            <w:tcBorders>
              <w:top w:val="nil"/>
              <w:left w:val="nil"/>
              <w:right w:val="nil"/>
            </w:tcBorders>
          </w:tcPr>
          <w:p w14:paraId="51F171CD" w14:textId="77777777" w:rsidR="00FD6EC7" w:rsidRDefault="00FD6EC7" w:rsidP="009D0C6D">
            <w:pPr>
              <w:jc w:val="center"/>
              <w:rPr>
                <w:sz w:val="24"/>
                <w:szCs w:val="24"/>
              </w:rPr>
            </w:pPr>
          </w:p>
        </w:tc>
      </w:tr>
    </w:tbl>
    <w:p w14:paraId="54A1EA9F" w14:textId="77777777" w:rsidR="00FD6EC7" w:rsidRPr="008557D1" w:rsidRDefault="00FD6EC7" w:rsidP="00285C40">
      <w:pPr>
        <w:spacing w:after="0"/>
        <w:rPr>
          <w:sz w:val="24"/>
          <w:szCs w:val="24"/>
        </w:rPr>
      </w:pPr>
    </w:p>
    <w:sectPr w:rsidR="00FD6EC7" w:rsidRPr="008557D1" w:rsidSect="0097481C">
      <w:pgSz w:w="11906" w:h="16838"/>
      <w:pgMar w:top="720" w:right="454" w:bottom="720" w:left="45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8B5B32"/>
    <w:multiLevelType w:val="hybridMultilevel"/>
    <w:tmpl w:val="9A228D6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45B62615"/>
    <w:multiLevelType w:val="hybridMultilevel"/>
    <w:tmpl w:val="9A228D6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6A551804"/>
    <w:multiLevelType w:val="hybridMultilevel"/>
    <w:tmpl w:val="9A228D6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674869630">
    <w:abstractNumId w:val="0"/>
  </w:num>
  <w:num w:numId="2" w16cid:durableId="164127232">
    <w:abstractNumId w:val="2"/>
  </w:num>
  <w:num w:numId="3" w16cid:durableId="1375711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5CB"/>
    <w:rsid w:val="00095FCE"/>
    <w:rsid w:val="001616D0"/>
    <w:rsid w:val="001643BB"/>
    <w:rsid w:val="001673F3"/>
    <w:rsid w:val="001755CB"/>
    <w:rsid w:val="00177ED6"/>
    <w:rsid w:val="002638C7"/>
    <w:rsid w:val="00285C40"/>
    <w:rsid w:val="002C406F"/>
    <w:rsid w:val="002D5057"/>
    <w:rsid w:val="003073F5"/>
    <w:rsid w:val="003A778B"/>
    <w:rsid w:val="004C461B"/>
    <w:rsid w:val="00632C37"/>
    <w:rsid w:val="0070651C"/>
    <w:rsid w:val="00717C2B"/>
    <w:rsid w:val="007D1B12"/>
    <w:rsid w:val="00832385"/>
    <w:rsid w:val="00834674"/>
    <w:rsid w:val="008557D1"/>
    <w:rsid w:val="00857852"/>
    <w:rsid w:val="00905C80"/>
    <w:rsid w:val="00951DAD"/>
    <w:rsid w:val="0097481C"/>
    <w:rsid w:val="00A322A9"/>
    <w:rsid w:val="00A70605"/>
    <w:rsid w:val="00A74A58"/>
    <w:rsid w:val="00B6611B"/>
    <w:rsid w:val="00C02C5C"/>
    <w:rsid w:val="00C53749"/>
    <w:rsid w:val="00C54BE6"/>
    <w:rsid w:val="00CB48A8"/>
    <w:rsid w:val="00CC5F56"/>
    <w:rsid w:val="00CE2323"/>
    <w:rsid w:val="00DD798E"/>
    <w:rsid w:val="00E1393F"/>
    <w:rsid w:val="00E208D5"/>
    <w:rsid w:val="00FB219D"/>
    <w:rsid w:val="00FC2132"/>
    <w:rsid w:val="00FD1EED"/>
    <w:rsid w:val="00FD53A2"/>
    <w:rsid w:val="00FD6EC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77387"/>
  <w15:chartTrackingRefBased/>
  <w15:docId w15:val="{CEF6F938-9216-415C-AE67-E312B70DE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noProof/>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8557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basedOn w:val="Normlny"/>
    <w:uiPriority w:val="34"/>
    <w:qFormat/>
    <w:rsid w:val="003A778B"/>
    <w:pPr>
      <w:ind w:left="720"/>
      <w:contextualSpacing/>
    </w:pPr>
  </w:style>
  <w:style w:type="character" w:styleId="Hypertextovprepojenie">
    <w:name w:val="Hyperlink"/>
    <w:basedOn w:val="Predvolenpsmoodseku"/>
    <w:uiPriority w:val="99"/>
    <w:unhideWhenUsed/>
    <w:rsid w:val="00B6611B"/>
    <w:rPr>
      <w:color w:val="0563C1" w:themeColor="hyperlink"/>
      <w:u w:val="single"/>
    </w:rPr>
  </w:style>
  <w:style w:type="character" w:styleId="Nevyrieenzmienka">
    <w:name w:val="Unresolved Mention"/>
    <w:basedOn w:val="Predvolenpsmoodseku"/>
    <w:uiPriority w:val="99"/>
    <w:semiHidden/>
    <w:unhideWhenUsed/>
    <w:rsid w:val="00B6611B"/>
    <w:rPr>
      <w:color w:val="605E5C"/>
      <w:shd w:val="clear" w:color="auto" w:fill="E1DFDD"/>
    </w:rPr>
  </w:style>
  <w:style w:type="paragraph" w:styleId="Normlnywebov">
    <w:name w:val="Normal (Web)"/>
    <w:basedOn w:val="Normlny"/>
    <w:uiPriority w:val="99"/>
    <w:semiHidden/>
    <w:unhideWhenUsed/>
    <w:rsid w:val="001673F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ACD7DC-24B1-4445-94E9-577BCC94A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Pages>
  <Words>954</Words>
  <Characters>5443</Characters>
  <Application>Microsoft Office Word</Application>
  <DocSecurity>0</DocSecurity>
  <Lines>45</Lines>
  <Paragraphs>12</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6385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Matej</dc:creator>
  <cp:keywords/>
  <dc:description/>
  <cp:lastModifiedBy>Peter Kurthy</cp:lastModifiedBy>
  <cp:revision>2</cp:revision>
  <cp:lastPrinted>2021-02-05T12:42:00Z</cp:lastPrinted>
  <dcterms:created xsi:type="dcterms:W3CDTF">2026-02-27T09:11:00Z</dcterms:created>
  <dcterms:modified xsi:type="dcterms:W3CDTF">2026-02-27T09:11:00Z</dcterms:modified>
</cp:coreProperties>
</file>